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46"/>
        <w:gridCol w:w="7287"/>
      </w:tblGrid>
      <w:tr w:rsidR="00272A7D" w:rsidRPr="009650BB" w:rsidTr="00272A7D">
        <w:tc>
          <w:tcPr>
            <w:tcW w:w="7393" w:type="dxa"/>
          </w:tcPr>
          <w:p w:rsidR="00272A7D" w:rsidRPr="009650BB" w:rsidRDefault="00272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272A7D" w:rsidRPr="009650BB" w:rsidRDefault="00272A7D" w:rsidP="00272A7D">
            <w:pPr>
              <w:pStyle w:val="Style1"/>
              <w:widowControl/>
              <w:tabs>
                <w:tab w:val="left" w:pos="12915"/>
              </w:tabs>
              <w:spacing w:line="240" w:lineRule="auto"/>
              <w:jc w:val="right"/>
              <w:outlineLvl w:val="0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272A7D" w:rsidRPr="009650BB" w:rsidRDefault="00272A7D" w:rsidP="00272A7D">
            <w:pPr>
              <w:pStyle w:val="Style1"/>
              <w:widowControl/>
              <w:tabs>
                <w:tab w:val="left" w:pos="12915"/>
              </w:tabs>
              <w:spacing w:line="240" w:lineRule="auto"/>
              <w:jc w:val="right"/>
              <w:outlineLvl w:val="0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272A7D" w:rsidRPr="009650BB" w:rsidRDefault="00272A7D" w:rsidP="00272A7D">
            <w:pPr>
              <w:pStyle w:val="Style1"/>
              <w:widowControl/>
              <w:tabs>
                <w:tab w:val="left" w:pos="12915"/>
              </w:tabs>
              <w:spacing w:line="240" w:lineRule="auto"/>
              <w:jc w:val="right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Городского округа Балашиха</w:t>
            </w:r>
          </w:p>
          <w:p w:rsidR="00272A7D" w:rsidRPr="009650BB" w:rsidRDefault="00272A7D" w:rsidP="00272A7D">
            <w:pPr>
              <w:pStyle w:val="Style1"/>
              <w:widowControl/>
              <w:tabs>
                <w:tab w:val="left" w:pos="12915"/>
              </w:tabs>
              <w:spacing w:line="240" w:lineRule="auto"/>
              <w:jc w:val="right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_______________Л. Н. Татевосян</w:t>
            </w:r>
          </w:p>
          <w:p w:rsidR="00272A7D" w:rsidRPr="009650BB" w:rsidRDefault="00272A7D" w:rsidP="00272A7D">
            <w:pPr>
              <w:pStyle w:val="Style1"/>
              <w:widowControl/>
              <w:tabs>
                <w:tab w:val="left" w:pos="12915"/>
              </w:tabs>
              <w:spacing w:line="240" w:lineRule="auto"/>
              <w:jc w:val="right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___________2020 г.</w:t>
            </w:r>
          </w:p>
          <w:p w:rsidR="00272A7D" w:rsidRPr="009650BB" w:rsidRDefault="00272A7D" w:rsidP="00272A7D">
            <w:pPr>
              <w:tabs>
                <w:tab w:val="left" w:pos="58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579" w:rsidRPr="009650BB" w:rsidRDefault="00C24579">
      <w:pPr>
        <w:rPr>
          <w:rFonts w:ascii="Times New Roman" w:hAnsi="Times New Roman" w:cs="Times New Roman"/>
          <w:sz w:val="24"/>
          <w:szCs w:val="24"/>
        </w:rPr>
      </w:pPr>
    </w:p>
    <w:p w:rsidR="00272A7D" w:rsidRPr="009650BB" w:rsidRDefault="00272A7D" w:rsidP="00272A7D">
      <w:pPr>
        <w:pStyle w:val="Style1"/>
        <w:widowControl/>
        <w:jc w:val="center"/>
        <w:outlineLvl w:val="0"/>
        <w:rPr>
          <w:rStyle w:val="FontStyle11"/>
          <w:rFonts w:ascii="Times New Roman" w:hAnsi="Times New Roman" w:cs="Times New Roman"/>
          <w:sz w:val="24"/>
          <w:szCs w:val="24"/>
        </w:rPr>
      </w:pPr>
      <w:r w:rsidRPr="009650BB">
        <w:rPr>
          <w:rStyle w:val="FontStyle11"/>
          <w:rFonts w:ascii="Times New Roman" w:hAnsi="Times New Roman" w:cs="Times New Roman"/>
          <w:sz w:val="24"/>
          <w:szCs w:val="24"/>
        </w:rPr>
        <w:t>План устранения замечаний по результатам проведения процедуры независимой оценки качества в 2020 году.</w:t>
      </w:r>
    </w:p>
    <w:p w:rsidR="00272A7D" w:rsidRPr="009650BB" w:rsidRDefault="00272A7D" w:rsidP="00272A7D">
      <w:pPr>
        <w:pStyle w:val="Style1"/>
        <w:widowControl/>
        <w:jc w:val="left"/>
        <w:outlineLvl w:val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9650BB">
        <w:rPr>
          <w:rStyle w:val="FontStyle11"/>
          <w:rFonts w:ascii="Times New Roman" w:hAnsi="Times New Roman" w:cs="Times New Roman"/>
          <w:sz w:val="24"/>
          <w:szCs w:val="24"/>
        </w:rPr>
        <w:t>Муниципальное образование: Городской округ Балашиха</w:t>
      </w:r>
    </w:p>
    <w:p w:rsidR="00272A7D" w:rsidRPr="009650BB" w:rsidRDefault="00272A7D" w:rsidP="00272A7D">
      <w:pPr>
        <w:pStyle w:val="Style1"/>
        <w:widowControl/>
        <w:jc w:val="left"/>
        <w:rPr>
          <w:rStyle w:val="FontStyle11"/>
          <w:rFonts w:ascii="Times New Roman" w:hAnsi="Times New Roman" w:cs="Times New Roman"/>
          <w:sz w:val="24"/>
          <w:szCs w:val="24"/>
        </w:rPr>
      </w:pPr>
      <w:r w:rsidRPr="009650BB">
        <w:rPr>
          <w:rStyle w:val="FontStyle11"/>
          <w:rFonts w:ascii="Times New Roman" w:hAnsi="Times New Roman" w:cs="Times New Roman"/>
          <w:sz w:val="24"/>
          <w:szCs w:val="24"/>
        </w:rPr>
        <w:t>Наименование учреждения: муниципальное бюджетное учреждение культуры городского округа Балашиха «Картинная галерея»</w:t>
      </w:r>
    </w:p>
    <w:p w:rsidR="00272A7D" w:rsidRPr="009650BB" w:rsidRDefault="00272A7D" w:rsidP="00272A7D">
      <w:pPr>
        <w:pStyle w:val="Style1"/>
        <w:widowControl/>
        <w:jc w:val="left"/>
        <w:rPr>
          <w:rStyle w:val="FontStyle11"/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21"/>
        <w:gridCol w:w="3619"/>
        <w:gridCol w:w="2943"/>
        <w:gridCol w:w="2316"/>
        <w:gridCol w:w="2341"/>
        <w:gridCol w:w="2293"/>
      </w:tblGrid>
      <w:tr w:rsidR="00272A7D" w:rsidRPr="009650BB" w:rsidTr="009650BB">
        <w:tc>
          <w:tcPr>
            <w:tcW w:w="1054" w:type="dxa"/>
          </w:tcPr>
          <w:p w:rsidR="00272A7D" w:rsidRPr="009650BB" w:rsidRDefault="00272A7D" w:rsidP="00272A7D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  <w:r w:rsidRPr="009650BB">
              <w:rPr>
                <w:rFonts w:ascii="Times New Roman" w:hAnsi="Times New Roman"/>
              </w:rPr>
              <w:t>№</w:t>
            </w:r>
          </w:p>
          <w:p w:rsidR="00272A7D" w:rsidRPr="009650BB" w:rsidRDefault="00272A7D" w:rsidP="00272A7D">
            <w:pPr>
              <w:pStyle w:val="Style2"/>
              <w:widowControl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650B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9650BB">
              <w:rPr>
                <w:rFonts w:ascii="Times New Roman" w:hAnsi="Times New Roman"/>
              </w:rPr>
              <w:t>/</w:t>
            </w:r>
            <w:proofErr w:type="spellStart"/>
            <w:r w:rsidRPr="009650B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679" w:type="dxa"/>
          </w:tcPr>
          <w:p w:rsidR="00272A7D" w:rsidRPr="009650BB" w:rsidRDefault="00272A7D" w:rsidP="00272A7D">
            <w:pPr>
              <w:pStyle w:val="Style3"/>
              <w:widowControl/>
              <w:ind w:right="1164" w:firstLine="17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2716" w:type="dxa"/>
          </w:tcPr>
          <w:p w:rsidR="00272A7D" w:rsidRPr="009650BB" w:rsidRDefault="00272A7D" w:rsidP="00272A7D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60" w:type="dxa"/>
          </w:tcPr>
          <w:p w:rsidR="00272A7D" w:rsidRPr="009650BB" w:rsidRDefault="00272A7D" w:rsidP="00272A7D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Срок устранения</w:t>
            </w:r>
          </w:p>
        </w:tc>
        <w:tc>
          <w:tcPr>
            <w:tcW w:w="2377" w:type="dxa"/>
          </w:tcPr>
          <w:p w:rsidR="00272A7D" w:rsidRPr="009650BB" w:rsidRDefault="00272A7D" w:rsidP="00272A7D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347" w:type="dxa"/>
          </w:tcPr>
          <w:p w:rsidR="00272A7D" w:rsidRPr="009650BB" w:rsidRDefault="00272A7D" w:rsidP="00272A7D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650BB" w:rsidRPr="009650BB" w:rsidTr="009650BB">
        <w:tc>
          <w:tcPr>
            <w:tcW w:w="1054" w:type="dxa"/>
            <w:vMerge w:val="restart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  <w:vMerge w:val="restart"/>
          </w:tcPr>
          <w:p w:rsidR="009650BB" w:rsidRPr="009650BB" w:rsidRDefault="009650BB" w:rsidP="00272A7D">
            <w:pPr>
              <w:pStyle w:val="Style1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Критерий открытости и доступности информации об организации</w:t>
            </w:r>
          </w:p>
        </w:tc>
        <w:tc>
          <w:tcPr>
            <w:tcW w:w="2716" w:type="dxa"/>
          </w:tcPr>
          <w:p w:rsidR="009650BB" w:rsidRPr="009650BB" w:rsidRDefault="009650BB" w:rsidP="00272A7D">
            <w:pPr>
              <w:pStyle w:val="Style1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/>
              </w:rPr>
              <w:t>1</w:t>
            </w:r>
            <w:r w:rsidRPr="009650BB">
              <w:rPr>
                <w:rFonts w:ascii="Times New Roman" w:hAnsi="Times New Roman"/>
                <w:b/>
              </w:rPr>
              <w:t xml:space="preserve">. Привести информацию на информационных стендах в помещении организации в соответствие перечню информации и требованиям к ней, установленным нормативными правовыми актами, </w:t>
            </w:r>
            <w:proofErr w:type="gramStart"/>
            <w:r w:rsidRPr="009650BB">
              <w:rPr>
                <w:rFonts w:ascii="Times New Roman" w:hAnsi="Times New Roman"/>
                <w:b/>
              </w:rPr>
              <w:t>разместить информацию</w:t>
            </w:r>
            <w:proofErr w:type="gramEnd"/>
            <w:r w:rsidRPr="009650BB">
              <w:rPr>
                <w:rFonts w:ascii="Times New Roman" w:hAnsi="Times New Roman"/>
                <w:b/>
              </w:rPr>
              <w:t xml:space="preserve"> на информационных стендах, а именно:</w:t>
            </w:r>
          </w:p>
        </w:tc>
        <w:tc>
          <w:tcPr>
            <w:tcW w:w="2360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 xml:space="preserve">-полное и сокращенное наименование, место нахождения, почтовый </w:t>
            </w:r>
            <w:r w:rsidRPr="00965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адрес, схема проезда;</w:t>
            </w:r>
          </w:p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>Декабрь 2020 г.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представительствах);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Декабрь 2020 г.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-копия плана финансово-хозяйственной деятельности организации культуры;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Декабрь 2020 г.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-информация о материально-техническом обеспечении предоставления услуг организацией культуры;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Декабрь 2020 г.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-информация о выполнении государственного (муниципального) задания, отчет о результатах деятельности учреждения;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Декабрь 2020 г.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 xml:space="preserve">-результаты независимой оценки качества оказания услуг организациями культуры, а также предложения об </w:t>
            </w:r>
            <w:r w:rsidRPr="00965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улучшении качества их деятельности.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>Декабрь 2020 г.</w:t>
            </w:r>
          </w:p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b/>
                <w:sz w:val="24"/>
                <w:szCs w:val="24"/>
              </w:rPr>
              <w:t>2. Обеспечить на официальном сайте наличие информации об организации культуры, а именно: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-информация о материально-техническом обеспечении предоставления услуг организацией культуры;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9650BB" w:rsidRPr="009650BB" w:rsidRDefault="009650BB" w:rsidP="009650BB">
            <w:pPr>
              <w:pStyle w:val="Style1"/>
              <w:widowControl/>
              <w:spacing w:line="240" w:lineRule="auto"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Размещено до начала проведения НОК в 2020 г</w:t>
            </w: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-результаты независимой оценки качества оказания услуг организациями культуры, а также предложения об улучшении качества их деятельности.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Декабрь 2020 г.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 xml:space="preserve">3. Обеспечить наличие и функционирование на официальном сайте организации дистанционных способов взаимодействия с получателями услуг электронного сервиса: </w:t>
            </w:r>
          </w:p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-раздел «Часто задаваемые вопросы»;</w:t>
            </w:r>
          </w:p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-получение консультации по оказываемым услугам.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Декабрь 2020 г.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 w:val="restart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vMerge w:val="restart"/>
          </w:tcPr>
          <w:p w:rsidR="009650BB" w:rsidRPr="009650BB" w:rsidRDefault="009650BB" w:rsidP="006A528B">
            <w:pPr>
              <w:pStyle w:val="Style3"/>
              <w:widowControl/>
              <w:ind w:right="1164" w:firstLine="17"/>
              <w:rPr>
                <w:rStyle w:val="FontStyle13"/>
                <w:rFonts w:ascii="Times New Roman" w:hAnsi="Times New Roman" w:cs="Times New Roman"/>
                <w:b/>
                <w:sz w:val="24"/>
                <w:szCs w:val="24"/>
              </w:rPr>
            </w:pPr>
            <w:r w:rsidRPr="009650BB">
              <w:rPr>
                <w:rFonts w:ascii="Times New Roman" w:hAnsi="Times New Roman"/>
                <w:b/>
              </w:rPr>
              <w:t xml:space="preserve">3. Критерий </w:t>
            </w:r>
            <w:r w:rsidRPr="009650BB">
              <w:rPr>
                <w:rFonts w:ascii="Times New Roman" w:hAnsi="Times New Roman"/>
                <w:b/>
              </w:rPr>
              <w:lastRenderedPageBreak/>
              <w:t>доступности услуг для инвалидов</w:t>
            </w: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Обеспечить в учреждении условия </w:t>
            </w:r>
            <w:r w:rsidRPr="009650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доступности, позволяющие получать услуги инвалидам наравне с другими: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6A528B">
            <w:pPr>
              <w:pStyle w:val="Style3"/>
              <w:widowControl/>
              <w:ind w:right="1164" w:firstLine="17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-оборудовать парковочные места для инвалидов;</w:t>
            </w:r>
          </w:p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Отсутствует техническая возможность (нет своей территории, учреждение располагается на первом этаже жилого дома)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6A528B">
            <w:pPr>
              <w:pStyle w:val="Style3"/>
              <w:widowControl/>
              <w:ind w:right="1164" w:firstLine="17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-обеспечить наличие сменных кресел-колясок;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BB" w:rsidRPr="009650BB" w:rsidTr="009650BB">
        <w:tc>
          <w:tcPr>
            <w:tcW w:w="1054" w:type="dxa"/>
            <w:vMerge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9650BB" w:rsidRPr="009650BB" w:rsidRDefault="009650BB" w:rsidP="006A528B">
            <w:pPr>
              <w:pStyle w:val="Style3"/>
              <w:widowControl/>
              <w:ind w:right="1164" w:firstLine="17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9650BB" w:rsidRPr="009650BB" w:rsidRDefault="009650BB" w:rsidP="006A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Fonts w:ascii="Times New Roman" w:hAnsi="Times New Roman" w:cs="Times New Roman"/>
                <w:sz w:val="24"/>
                <w:szCs w:val="24"/>
              </w:rPr>
              <w:t xml:space="preserve">-обеспечить возможность предоставления инвалидам по слуху (слуху и зрению) услуг </w:t>
            </w:r>
            <w:proofErr w:type="spellStart"/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9650B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9650B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360" w:type="dxa"/>
          </w:tcPr>
          <w:p w:rsidR="009650BB" w:rsidRPr="009650BB" w:rsidRDefault="009650BB" w:rsidP="006A528B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377" w:type="dxa"/>
          </w:tcPr>
          <w:p w:rsidR="009650BB" w:rsidRPr="009650BB" w:rsidRDefault="009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0BB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Е.В. Елистратова</w:t>
            </w:r>
          </w:p>
        </w:tc>
        <w:tc>
          <w:tcPr>
            <w:tcW w:w="2347" w:type="dxa"/>
          </w:tcPr>
          <w:p w:rsidR="009650BB" w:rsidRPr="009650BB" w:rsidRDefault="009650BB" w:rsidP="00272A7D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2A7D" w:rsidRPr="009650BB" w:rsidRDefault="00272A7D" w:rsidP="00272A7D">
      <w:pPr>
        <w:pStyle w:val="Style1"/>
        <w:widowControl/>
        <w:jc w:val="left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272A7D" w:rsidRPr="009650BB" w:rsidRDefault="00272A7D" w:rsidP="00272A7D">
      <w:pPr>
        <w:pStyle w:val="Style8"/>
        <w:widowControl/>
        <w:spacing w:before="94"/>
        <w:ind w:right="101"/>
        <w:rPr>
          <w:rStyle w:val="FontStyle17"/>
          <w:rFonts w:ascii="Times New Roman" w:hAnsi="Times New Roman" w:cs="Times New Roman"/>
          <w:sz w:val="24"/>
          <w:szCs w:val="24"/>
        </w:rPr>
      </w:pPr>
      <w:r w:rsidRPr="009650BB">
        <w:rPr>
          <w:rStyle w:val="FontStyle17"/>
          <w:rFonts w:ascii="Times New Roman" w:hAnsi="Times New Roman" w:cs="Times New Roman"/>
          <w:sz w:val="24"/>
          <w:szCs w:val="24"/>
        </w:rPr>
        <w:t>Руководитель учреждения: ______________________________(Е.В. Елистратова)</w:t>
      </w:r>
    </w:p>
    <w:p w:rsidR="00272A7D" w:rsidRPr="009650BB" w:rsidRDefault="00272A7D" w:rsidP="00272A7D">
      <w:pPr>
        <w:pStyle w:val="Style8"/>
        <w:widowControl/>
        <w:spacing w:line="240" w:lineRule="auto"/>
        <w:rPr>
          <w:rStyle w:val="FontStyle17"/>
          <w:rFonts w:ascii="Times New Roman" w:hAnsi="Times New Roman" w:cs="Times New Roman"/>
          <w:i/>
          <w:sz w:val="24"/>
          <w:szCs w:val="24"/>
        </w:rPr>
      </w:pPr>
      <w:r w:rsidRPr="009650BB">
        <w:rPr>
          <w:rStyle w:val="FontStyle17"/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ФИО п</w:t>
      </w:r>
      <w:bookmarkStart w:id="0" w:name="_GoBack"/>
      <w:bookmarkEnd w:id="0"/>
      <w:r w:rsidRPr="009650BB">
        <w:rPr>
          <w:rStyle w:val="FontStyle17"/>
          <w:rFonts w:ascii="Times New Roman" w:hAnsi="Times New Roman" w:cs="Times New Roman"/>
          <w:i/>
          <w:sz w:val="24"/>
          <w:szCs w:val="24"/>
        </w:rPr>
        <w:t>одпись</w:t>
      </w:r>
    </w:p>
    <w:p w:rsidR="00272A7D" w:rsidRPr="009650BB" w:rsidRDefault="00272A7D">
      <w:pPr>
        <w:rPr>
          <w:rFonts w:ascii="Times New Roman" w:hAnsi="Times New Roman" w:cs="Times New Roman"/>
          <w:sz w:val="24"/>
          <w:szCs w:val="24"/>
        </w:rPr>
      </w:pPr>
    </w:p>
    <w:p w:rsidR="00272A7D" w:rsidRPr="009650BB" w:rsidRDefault="00272A7D">
      <w:pPr>
        <w:rPr>
          <w:rFonts w:ascii="Times New Roman" w:hAnsi="Times New Roman" w:cs="Times New Roman"/>
          <w:sz w:val="24"/>
          <w:szCs w:val="24"/>
        </w:rPr>
      </w:pPr>
    </w:p>
    <w:p w:rsidR="00272A7D" w:rsidRPr="009650BB" w:rsidRDefault="00272A7D">
      <w:pPr>
        <w:rPr>
          <w:rFonts w:ascii="Times New Roman" w:hAnsi="Times New Roman" w:cs="Times New Roman"/>
          <w:sz w:val="24"/>
          <w:szCs w:val="24"/>
        </w:rPr>
      </w:pPr>
    </w:p>
    <w:sectPr w:rsidR="00272A7D" w:rsidRPr="009650BB" w:rsidSect="00272A7D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2A7D"/>
    <w:rsid w:val="00272A7D"/>
    <w:rsid w:val="009650BB"/>
    <w:rsid w:val="00C2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A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272A7D"/>
    <w:pPr>
      <w:widowControl w:val="0"/>
      <w:autoSpaceDE w:val="0"/>
      <w:autoSpaceDN w:val="0"/>
      <w:adjustRightInd w:val="0"/>
      <w:spacing w:after="0" w:line="434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272A7D"/>
    <w:rPr>
      <w:rFonts w:ascii="Calibri" w:hAnsi="Calibri" w:cs="Calibri"/>
      <w:b/>
      <w:bCs/>
      <w:sz w:val="30"/>
      <w:szCs w:val="30"/>
    </w:rPr>
  </w:style>
  <w:style w:type="paragraph" w:customStyle="1" w:styleId="Style2">
    <w:name w:val="Style2"/>
    <w:basedOn w:val="a"/>
    <w:uiPriority w:val="99"/>
    <w:rsid w:val="00272A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72A7D"/>
    <w:pPr>
      <w:widowControl w:val="0"/>
      <w:autoSpaceDE w:val="0"/>
      <w:autoSpaceDN w:val="0"/>
      <w:adjustRightInd w:val="0"/>
      <w:spacing w:after="0" w:line="331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72A7D"/>
    <w:pPr>
      <w:widowControl w:val="0"/>
      <w:autoSpaceDE w:val="0"/>
      <w:autoSpaceDN w:val="0"/>
      <w:adjustRightInd w:val="0"/>
      <w:spacing w:after="0" w:line="333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72A7D"/>
    <w:pPr>
      <w:widowControl w:val="0"/>
      <w:autoSpaceDE w:val="0"/>
      <w:autoSpaceDN w:val="0"/>
      <w:adjustRightInd w:val="0"/>
      <w:spacing w:after="0" w:line="463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72A7D"/>
    <w:rPr>
      <w:rFonts w:ascii="Calibri" w:hAnsi="Calibri" w:cs="Calibri"/>
      <w:sz w:val="26"/>
      <w:szCs w:val="26"/>
    </w:rPr>
  </w:style>
  <w:style w:type="character" w:customStyle="1" w:styleId="FontStyle17">
    <w:name w:val="Font Style17"/>
    <w:uiPriority w:val="99"/>
    <w:rsid w:val="00272A7D"/>
    <w:rPr>
      <w:rFonts w:ascii="Calibri" w:hAnsi="Calibri" w:cs="Calibri"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cp:lastPrinted>2020-12-16T07:33:00Z</cp:lastPrinted>
  <dcterms:created xsi:type="dcterms:W3CDTF">2020-12-16T07:07:00Z</dcterms:created>
  <dcterms:modified xsi:type="dcterms:W3CDTF">2020-12-16T07:37:00Z</dcterms:modified>
</cp:coreProperties>
</file>